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E3" w:rsidRPr="005006E3" w:rsidRDefault="005006E3" w:rsidP="005006E3">
      <w:pPr>
        <w:spacing w:after="0"/>
        <w:rPr>
          <w:b/>
        </w:rPr>
      </w:pPr>
      <w:r w:rsidRPr="005006E3">
        <w:rPr>
          <w:b/>
        </w:rPr>
        <w:t>Writing and Student Engaged Assessment</w:t>
      </w:r>
    </w:p>
    <w:p w:rsidR="005006E3" w:rsidRDefault="005006E3" w:rsidP="005006E3">
      <w:pPr>
        <w:spacing w:after="0"/>
        <w:jc w:val="both"/>
        <w:rPr>
          <w:b/>
        </w:rPr>
      </w:pPr>
      <w:r w:rsidRPr="005006E3">
        <w:rPr>
          <w:b/>
        </w:rPr>
        <w:t>Anticipation Guide</w:t>
      </w:r>
    </w:p>
    <w:p w:rsidR="005006E3" w:rsidRDefault="005006E3" w:rsidP="005006E3">
      <w:pPr>
        <w:spacing w:after="0"/>
        <w:jc w:val="both"/>
        <w:rPr>
          <w:b/>
        </w:rPr>
      </w:pPr>
    </w:p>
    <w:p w:rsidR="005006E3" w:rsidRDefault="005006E3" w:rsidP="005006E3">
      <w:pPr>
        <w:spacing w:after="0"/>
        <w:jc w:val="both"/>
        <w:rPr>
          <w:b/>
        </w:rPr>
      </w:pPr>
      <w:r>
        <w:rPr>
          <w:b/>
        </w:rPr>
        <w:t>For each statement, answer TRUE or FALSE based upon your current knowledge.</w:t>
      </w:r>
    </w:p>
    <w:p w:rsidR="005006E3" w:rsidRDefault="005006E3" w:rsidP="005006E3">
      <w:pPr>
        <w:spacing w:after="0"/>
        <w:jc w:val="both"/>
        <w:rPr>
          <w:b/>
        </w:rPr>
      </w:pPr>
      <w:bookmarkStart w:id="0" w:name="_GoBack"/>
      <w:bookmarkEnd w:id="0"/>
    </w:p>
    <w:p w:rsidR="005006E3" w:rsidRDefault="005006E3" w:rsidP="005006E3">
      <w:pPr>
        <w:spacing w:after="0"/>
        <w:jc w:val="both"/>
        <w:rPr>
          <w:b/>
        </w:rPr>
      </w:pPr>
    </w:p>
    <w:p w:rsidR="005006E3" w:rsidRDefault="005006E3" w:rsidP="005006E3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130810</wp:posOffset>
                </wp:positionV>
                <wp:extent cx="787400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pt,10.3pt" to="6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" strokecolor="#4579b8 [3044]"/>
            </w:pict>
          </mc:Fallback>
        </mc:AlternateContent>
      </w:r>
      <w:r>
        <w:rPr>
          <w:b/>
        </w:rPr>
        <w:t xml:space="preserve">The shift of writing from sources is </w:t>
      </w:r>
      <w:r w:rsidRPr="005006E3">
        <w:rPr>
          <w:b/>
          <w:i/>
        </w:rPr>
        <w:t>not</w:t>
      </w:r>
      <w:r>
        <w:rPr>
          <w:b/>
        </w:rPr>
        <w:t xml:space="preserve"> covered in the modules.</w:t>
      </w:r>
    </w:p>
    <w:p w:rsidR="005006E3" w:rsidRDefault="005006E3" w:rsidP="005006E3">
      <w:pPr>
        <w:pStyle w:val="ListParagraph"/>
        <w:spacing w:after="0"/>
        <w:ind w:left="1800"/>
        <w:jc w:val="both"/>
        <w:rPr>
          <w:b/>
        </w:rPr>
      </w:pPr>
    </w:p>
    <w:p w:rsidR="005006E3" w:rsidRDefault="005006E3" w:rsidP="005006E3">
      <w:pPr>
        <w:pStyle w:val="ListParagraph"/>
        <w:spacing w:after="0"/>
        <w:ind w:left="1800"/>
        <w:jc w:val="both"/>
        <w:rPr>
          <w:b/>
        </w:rPr>
      </w:pPr>
    </w:p>
    <w:p w:rsidR="005006E3" w:rsidRDefault="005006E3" w:rsidP="005006E3">
      <w:pPr>
        <w:pStyle w:val="ListParagraph"/>
        <w:spacing w:after="0"/>
        <w:ind w:left="1800"/>
        <w:jc w:val="both"/>
        <w:rPr>
          <w:b/>
        </w:rPr>
      </w:pPr>
    </w:p>
    <w:p w:rsidR="005006E3" w:rsidRDefault="005006E3" w:rsidP="005006E3">
      <w:pPr>
        <w:pStyle w:val="ListParagraph"/>
        <w:spacing w:after="0"/>
        <w:ind w:left="1800"/>
        <w:jc w:val="both"/>
        <w:rPr>
          <w:b/>
        </w:rPr>
      </w:pPr>
    </w:p>
    <w:p w:rsidR="005006E3" w:rsidRDefault="005006E3" w:rsidP="005006E3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9CF04" wp14:editId="4777798F">
                <wp:simplePos x="0" y="0"/>
                <wp:positionH relativeFrom="column">
                  <wp:posOffset>57150</wp:posOffset>
                </wp:positionH>
                <wp:positionV relativeFrom="paragraph">
                  <wp:posOffset>128270</wp:posOffset>
                </wp:positionV>
                <wp:extent cx="7429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10.1pt" to="6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" strokecolor="#4579b8 [3044]"/>
            </w:pict>
          </mc:Fallback>
        </mc:AlternateContent>
      </w:r>
      <w:r>
        <w:rPr>
          <w:b/>
        </w:rPr>
        <w:t>Writing in the modules focuses on primarily one mode: informative.</w:t>
      </w:r>
    </w:p>
    <w:p w:rsidR="005006E3" w:rsidRDefault="005006E3" w:rsidP="005006E3">
      <w:pPr>
        <w:pStyle w:val="ListParagraph"/>
        <w:spacing w:after="0"/>
        <w:ind w:left="1800"/>
        <w:jc w:val="both"/>
        <w:rPr>
          <w:b/>
        </w:rPr>
      </w:pPr>
    </w:p>
    <w:p w:rsidR="005006E3" w:rsidRDefault="005006E3" w:rsidP="005006E3">
      <w:pPr>
        <w:pStyle w:val="ListParagraph"/>
        <w:spacing w:after="0"/>
        <w:ind w:left="1800"/>
        <w:jc w:val="both"/>
        <w:rPr>
          <w:b/>
        </w:rPr>
      </w:pPr>
    </w:p>
    <w:p w:rsidR="005006E3" w:rsidRDefault="005006E3" w:rsidP="005006E3">
      <w:pPr>
        <w:pStyle w:val="ListParagraph"/>
        <w:spacing w:after="0"/>
        <w:ind w:left="1800"/>
        <w:jc w:val="both"/>
        <w:rPr>
          <w:b/>
        </w:rPr>
      </w:pPr>
    </w:p>
    <w:p w:rsidR="005006E3" w:rsidRDefault="005006E3" w:rsidP="005006E3">
      <w:pPr>
        <w:pStyle w:val="ListParagraph"/>
        <w:spacing w:after="0"/>
        <w:ind w:left="1800"/>
        <w:jc w:val="both"/>
        <w:rPr>
          <w:b/>
        </w:rPr>
      </w:pPr>
    </w:p>
    <w:p w:rsidR="005006E3" w:rsidRDefault="005006E3" w:rsidP="005006E3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64902" wp14:editId="45AB9383">
                <wp:simplePos x="0" y="0"/>
                <wp:positionH relativeFrom="column">
                  <wp:posOffset>57150</wp:posOffset>
                </wp:positionH>
                <wp:positionV relativeFrom="paragraph">
                  <wp:posOffset>163195</wp:posOffset>
                </wp:positionV>
                <wp:extent cx="7429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12.85pt" to="6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" strokecolor="#4579b8 [3044]"/>
            </w:pict>
          </mc:Fallback>
        </mc:AlternateContent>
      </w:r>
      <w:r>
        <w:rPr>
          <w:b/>
        </w:rPr>
        <w:t>Writing in the modules is grounded in deep, relevant content knowledge.</w:t>
      </w:r>
    </w:p>
    <w:p w:rsidR="005006E3" w:rsidRDefault="005006E3" w:rsidP="005006E3">
      <w:pPr>
        <w:spacing w:after="0"/>
        <w:jc w:val="both"/>
        <w:rPr>
          <w:b/>
        </w:rPr>
      </w:pPr>
    </w:p>
    <w:p w:rsidR="005006E3" w:rsidRDefault="005006E3" w:rsidP="005006E3">
      <w:pPr>
        <w:spacing w:after="0"/>
        <w:jc w:val="both"/>
        <w:rPr>
          <w:b/>
        </w:rPr>
      </w:pPr>
    </w:p>
    <w:p w:rsidR="005006E3" w:rsidRDefault="005006E3" w:rsidP="005006E3">
      <w:pPr>
        <w:spacing w:after="0"/>
        <w:jc w:val="both"/>
        <w:rPr>
          <w:b/>
        </w:rPr>
      </w:pPr>
    </w:p>
    <w:p w:rsidR="005006E3" w:rsidRPr="005006E3" w:rsidRDefault="005006E3" w:rsidP="005006E3">
      <w:pPr>
        <w:spacing w:after="0"/>
        <w:jc w:val="both"/>
        <w:rPr>
          <w:b/>
        </w:rPr>
      </w:pPr>
    </w:p>
    <w:p w:rsidR="005006E3" w:rsidRDefault="005006E3" w:rsidP="005006E3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7CBDFA" wp14:editId="7990D0F8">
                <wp:simplePos x="0" y="0"/>
                <wp:positionH relativeFrom="column">
                  <wp:posOffset>57150</wp:posOffset>
                </wp:positionH>
                <wp:positionV relativeFrom="paragraph">
                  <wp:posOffset>135255</wp:posOffset>
                </wp:positionV>
                <wp:extent cx="7429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10.65pt" to="6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" strokecolor="#4579b8 [3044]"/>
            </w:pict>
          </mc:Fallback>
        </mc:AlternateContent>
      </w:r>
      <w:r>
        <w:rPr>
          <w:b/>
        </w:rPr>
        <w:t>Writing in the modules is strategically linked to reading, thinking and discussion.</w:t>
      </w:r>
    </w:p>
    <w:p w:rsidR="005006E3" w:rsidRDefault="005006E3" w:rsidP="005006E3">
      <w:pPr>
        <w:spacing w:after="0"/>
        <w:jc w:val="both"/>
        <w:rPr>
          <w:b/>
        </w:rPr>
      </w:pPr>
    </w:p>
    <w:p w:rsidR="005006E3" w:rsidRDefault="005006E3" w:rsidP="005006E3">
      <w:pPr>
        <w:spacing w:after="0"/>
        <w:jc w:val="both"/>
        <w:rPr>
          <w:b/>
        </w:rPr>
      </w:pPr>
    </w:p>
    <w:p w:rsidR="005006E3" w:rsidRDefault="005006E3" w:rsidP="005006E3">
      <w:pPr>
        <w:spacing w:after="0"/>
        <w:jc w:val="both"/>
        <w:rPr>
          <w:b/>
        </w:rPr>
      </w:pPr>
    </w:p>
    <w:p w:rsidR="005006E3" w:rsidRPr="005006E3" w:rsidRDefault="005006E3" w:rsidP="005006E3">
      <w:pPr>
        <w:spacing w:after="0"/>
        <w:jc w:val="both"/>
        <w:rPr>
          <w:b/>
        </w:rPr>
      </w:pPr>
    </w:p>
    <w:p w:rsidR="005006E3" w:rsidRDefault="005006E3" w:rsidP="005006E3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FB9FEB" wp14:editId="4F32AA66">
                <wp:simplePos x="0" y="0"/>
                <wp:positionH relativeFrom="column">
                  <wp:posOffset>95250</wp:posOffset>
                </wp:positionH>
                <wp:positionV relativeFrom="paragraph">
                  <wp:posOffset>177165</wp:posOffset>
                </wp:positionV>
                <wp:extent cx="7429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13.95pt" to="6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" strokecolor="#4579b8 [3044]"/>
            </w:pict>
          </mc:Fallback>
        </mc:AlternateContent>
      </w:r>
      <w:r>
        <w:rPr>
          <w:b/>
        </w:rPr>
        <w:t>The writing in the modules is infrequent.</w:t>
      </w:r>
    </w:p>
    <w:p w:rsidR="005006E3" w:rsidRDefault="005006E3" w:rsidP="005006E3">
      <w:pPr>
        <w:spacing w:after="0"/>
        <w:jc w:val="both"/>
        <w:rPr>
          <w:b/>
        </w:rPr>
      </w:pPr>
    </w:p>
    <w:p w:rsidR="005006E3" w:rsidRDefault="005006E3" w:rsidP="005006E3">
      <w:pPr>
        <w:spacing w:after="0"/>
        <w:jc w:val="both"/>
        <w:rPr>
          <w:b/>
        </w:rPr>
      </w:pPr>
    </w:p>
    <w:p w:rsidR="005006E3" w:rsidRDefault="005006E3" w:rsidP="005006E3">
      <w:pPr>
        <w:spacing w:after="0"/>
        <w:jc w:val="both"/>
        <w:rPr>
          <w:b/>
        </w:rPr>
      </w:pPr>
    </w:p>
    <w:p w:rsidR="005006E3" w:rsidRPr="005006E3" w:rsidRDefault="005006E3" w:rsidP="005006E3">
      <w:pPr>
        <w:spacing w:after="0"/>
        <w:jc w:val="both"/>
        <w:rPr>
          <w:b/>
        </w:rPr>
      </w:pPr>
    </w:p>
    <w:p w:rsidR="005006E3" w:rsidRDefault="005006E3" w:rsidP="005006E3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74EF00" wp14:editId="0701850E">
                <wp:simplePos x="0" y="0"/>
                <wp:positionH relativeFrom="column">
                  <wp:posOffset>95250</wp:posOffset>
                </wp:positionH>
                <wp:positionV relativeFrom="paragraph">
                  <wp:posOffset>155575</wp:posOffset>
                </wp:positionV>
                <wp:extent cx="7429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12.25pt" to="6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" strokecolor="#4579b8 [3044]"/>
            </w:pict>
          </mc:Fallback>
        </mc:AlternateContent>
      </w:r>
      <w:r>
        <w:rPr>
          <w:b/>
        </w:rPr>
        <w:t xml:space="preserve">Writing instruction in the modules is explicit, modeled and </w:t>
      </w:r>
      <w:proofErr w:type="spellStart"/>
      <w:r>
        <w:rPr>
          <w:b/>
        </w:rPr>
        <w:t>scaffolded</w:t>
      </w:r>
      <w:proofErr w:type="spellEnd"/>
      <w:r>
        <w:rPr>
          <w:b/>
        </w:rPr>
        <w:t>.</w:t>
      </w:r>
    </w:p>
    <w:p w:rsidR="005006E3" w:rsidRDefault="005006E3" w:rsidP="005006E3">
      <w:pPr>
        <w:spacing w:after="0"/>
        <w:jc w:val="both"/>
        <w:rPr>
          <w:b/>
        </w:rPr>
      </w:pPr>
    </w:p>
    <w:p w:rsidR="005006E3" w:rsidRDefault="005006E3" w:rsidP="005006E3">
      <w:pPr>
        <w:spacing w:after="0"/>
        <w:jc w:val="both"/>
        <w:rPr>
          <w:b/>
        </w:rPr>
      </w:pPr>
    </w:p>
    <w:p w:rsidR="005006E3" w:rsidRDefault="005006E3" w:rsidP="005006E3">
      <w:pPr>
        <w:spacing w:after="0"/>
        <w:jc w:val="both"/>
        <w:rPr>
          <w:b/>
        </w:rPr>
      </w:pPr>
    </w:p>
    <w:p w:rsidR="005006E3" w:rsidRPr="005006E3" w:rsidRDefault="005006E3" w:rsidP="005006E3">
      <w:pPr>
        <w:spacing w:after="0"/>
        <w:jc w:val="both"/>
        <w:rPr>
          <w:b/>
        </w:rPr>
      </w:pPr>
    </w:p>
    <w:p w:rsidR="005006E3" w:rsidRDefault="005006E3" w:rsidP="005006E3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58E732" wp14:editId="2BAA51C4">
                <wp:simplePos x="0" y="0"/>
                <wp:positionH relativeFrom="column">
                  <wp:posOffset>95250</wp:posOffset>
                </wp:positionH>
                <wp:positionV relativeFrom="paragraph">
                  <wp:posOffset>178435</wp:posOffset>
                </wp:positionV>
                <wp:extent cx="7429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14.05pt" to="6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" strokecolor="#4579b8 [3044]"/>
            </w:pict>
          </mc:Fallback>
        </mc:AlternateContent>
      </w:r>
      <w:r>
        <w:rPr>
          <w:b/>
        </w:rPr>
        <w:t>Student engaged assessment practices promote high quality written products.</w:t>
      </w:r>
    </w:p>
    <w:p w:rsidR="005006E3" w:rsidRDefault="005006E3" w:rsidP="005006E3">
      <w:pPr>
        <w:spacing w:after="0"/>
        <w:jc w:val="both"/>
        <w:rPr>
          <w:b/>
        </w:rPr>
      </w:pPr>
    </w:p>
    <w:p w:rsidR="005006E3" w:rsidRDefault="005006E3" w:rsidP="005006E3">
      <w:pPr>
        <w:spacing w:after="0"/>
        <w:jc w:val="both"/>
        <w:rPr>
          <w:b/>
        </w:rPr>
      </w:pPr>
    </w:p>
    <w:p w:rsidR="005006E3" w:rsidRDefault="005006E3" w:rsidP="005006E3">
      <w:pPr>
        <w:spacing w:after="0"/>
        <w:jc w:val="both"/>
        <w:rPr>
          <w:b/>
        </w:rPr>
      </w:pPr>
    </w:p>
    <w:p w:rsidR="005006E3" w:rsidRPr="005006E3" w:rsidRDefault="005006E3" w:rsidP="005006E3">
      <w:pPr>
        <w:spacing w:after="0"/>
        <w:jc w:val="both"/>
        <w:rPr>
          <w:b/>
        </w:rPr>
      </w:pPr>
    </w:p>
    <w:p w:rsidR="005006E3" w:rsidRPr="005006E3" w:rsidRDefault="005006E3" w:rsidP="005006E3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7D963A" wp14:editId="0AF8FDD3">
                <wp:simplePos x="0" y="0"/>
                <wp:positionH relativeFrom="column">
                  <wp:posOffset>95250</wp:posOffset>
                </wp:positionH>
                <wp:positionV relativeFrom="paragraph">
                  <wp:posOffset>156210</wp:posOffset>
                </wp:positionV>
                <wp:extent cx="7429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12.3pt" to="6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" strokecolor="#4579b8 [3044]"/>
            </w:pict>
          </mc:Fallback>
        </mc:AlternateContent>
      </w:r>
      <w:r>
        <w:rPr>
          <w:b/>
        </w:rPr>
        <w:t>The most basic CCLS language standards are addressed in the modules when appropriate to the context of a task or lesson.</w:t>
      </w:r>
    </w:p>
    <w:sectPr w:rsidR="005006E3" w:rsidRPr="005006E3" w:rsidSect="005006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B76CE"/>
    <w:multiLevelType w:val="hybridMultilevel"/>
    <w:tmpl w:val="82988BE0"/>
    <w:lvl w:ilvl="0" w:tplc="F60E2D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E3"/>
    <w:rsid w:val="00493C55"/>
    <w:rsid w:val="0050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Gray</dc:creator>
  <cp:lastModifiedBy>Theresa Gray</cp:lastModifiedBy>
  <cp:revision>1</cp:revision>
  <cp:lastPrinted>2013-03-18T13:11:00Z</cp:lastPrinted>
  <dcterms:created xsi:type="dcterms:W3CDTF">2013-03-18T13:02:00Z</dcterms:created>
  <dcterms:modified xsi:type="dcterms:W3CDTF">2013-03-18T13:13:00Z</dcterms:modified>
</cp:coreProperties>
</file>